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55F23" w14:paraId="2DF6AA59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9CE7AA5" w14:textId="77777777" w:rsidR="00155F23" w:rsidRDefault="00155F23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143B800" w14:textId="77777777" w:rsidR="00155F23" w:rsidRPr="00E22DFE" w:rsidRDefault="00E22DFE" w:rsidP="00165609">
            <w:pPr>
              <w:pStyle w:val="NoSpacing"/>
            </w:pPr>
            <w:r>
              <w:t>19</w:t>
            </w:r>
          </w:p>
        </w:tc>
      </w:tr>
    </w:tbl>
    <w:p w14:paraId="6AF1E3B5" w14:textId="77777777" w:rsidR="00155F23" w:rsidRPr="00B12FB8" w:rsidRDefault="00155F23" w:rsidP="00155F2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55F23" w:rsidRPr="007B6970" w14:paraId="414D570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B98C9D" w14:textId="77777777" w:rsidR="00155F23" w:rsidRPr="007B6970" w:rsidRDefault="00155F2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5545899" w14:textId="77777777" w:rsidR="00155F23" w:rsidRPr="00E22DFE" w:rsidRDefault="00E22DFE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7BF33" w14:textId="77777777" w:rsidR="00155F23" w:rsidRPr="007B6970" w:rsidRDefault="00155F23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2CEC44C" w14:textId="77777777" w:rsidR="00155F23" w:rsidRPr="007B6970" w:rsidRDefault="00155F23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155F23" w:rsidRPr="007B6970" w14:paraId="76E0B34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0F681A" w14:textId="77777777" w:rsidR="00155F23" w:rsidRPr="007B6970" w:rsidRDefault="00155F2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1983C4" w14:textId="77777777" w:rsidR="00155F23" w:rsidRPr="007B6970" w:rsidRDefault="00E22DFE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155F23" w:rsidRPr="007B6970" w14:paraId="55B855B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A3955" w14:textId="46CD8368" w:rsidR="00155F23" w:rsidRPr="007B6970" w:rsidRDefault="00155F2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862EA6" w14:textId="77777777" w:rsidR="00155F23" w:rsidRPr="007B6970" w:rsidRDefault="00E22DFE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Више, ниже</w:t>
            </w:r>
          </w:p>
        </w:tc>
      </w:tr>
      <w:tr w:rsidR="00155F23" w:rsidRPr="007B6970" w14:paraId="38A8BCBF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BC5AC5" w14:textId="77777777" w:rsidR="00155F23" w:rsidRPr="007B6970" w:rsidRDefault="00155F2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F2E786" w14:textId="77777777" w:rsidR="00155F23" w:rsidRPr="007B6970" w:rsidRDefault="00E22DFE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155F23" w:rsidRPr="00E21937" w14:paraId="6D901555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5DC6A6" w14:textId="5536FD07" w:rsidR="00155F23" w:rsidRPr="007B6970" w:rsidRDefault="00155F2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9AB148" w14:textId="17539553" w:rsidR="00155F23" w:rsidRPr="007B6970" w:rsidRDefault="008F283E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</w:t>
            </w:r>
            <w:r w:rsidR="00E22DFE" w:rsidRPr="00217216">
              <w:rPr>
                <w:lang w:val="ru-RU"/>
              </w:rPr>
              <w:t>способљавање ученика за упоређивање предмета и бића по висини и примену стечених знања у свакодневном животу</w:t>
            </w:r>
          </w:p>
        </w:tc>
      </w:tr>
      <w:tr w:rsidR="00155F23" w:rsidRPr="00E21937" w14:paraId="125E0F1F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8F5996" w14:textId="3995E3FD" w:rsidR="00155F23" w:rsidRPr="00217216" w:rsidRDefault="00155F2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1721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1721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56CA522" w14:textId="40517AC0" w:rsidR="00155F23" w:rsidRPr="007B6970" w:rsidRDefault="00155F2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1721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1721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1721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07FACB" w14:textId="77777777" w:rsidR="00155F23" w:rsidRPr="007B6970" w:rsidRDefault="00155F23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1D82783" w14:textId="77777777" w:rsidR="008149A6" w:rsidRPr="008149A6" w:rsidRDefault="00E22DFE" w:rsidP="00E22DF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217216">
              <w:rPr>
                <w:lang w:val="ru-RU"/>
              </w:rPr>
              <w:t>упоређује предмете и бића по висини у учионици, ван ње и на сликама, уз помоћ наставника и самостално</w:t>
            </w:r>
            <w:r w:rsidR="008149A6" w:rsidRPr="008149A6">
              <w:rPr>
                <w:lang w:val="sr-Cyrl-RS"/>
              </w:rPr>
              <w:t>;</w:t>
            </w:r>
          </w:p>
          <w:p w14:paraId="6BDE640E" w14:textId="77777777" w:rsidR="008149A6" w:rsidRPr="008149A6" w:rsidRDefault="00E22DFE" w:rsidP="008149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217216">
              <w:rPr>
                <w:lang w:val="ru-RU"/>
              </w:rPr>
              <w:t>примењује стечена знања у решавању текстуалних задатака</w:t>
            </w:r>
            <w:r w:rsidR="008149A6">
              <w:rPr>
                <w:lang w:val="sr-Cyrl-RS"/>
              </w:rPr>
              <w:t>;</w:t>
            </w:r>
          </w:p>
          <w:p w14:paraId="2845A1D4" w14:textId="4DB16C63" w:rsidR="00155F23" w:rsidRPr="007B6970" w:rsidRDefault="00E22DFE" w:rsidP="008149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217216">
              <w:rPr>
                <w:lang w:val="ru-RU"/>
              </w:rPr>
              <w:t>развија навике тачности и примењује стечена знања у свакодневном животу</w:t>
            </w:r>
            <w:r w:rsidR="008149A6">
              <w:rPr>
                <w:lang w:val="sr-Cyrl-RS"/>
              </w:rPr>
              <w:t>.</w:t>
            </w:r>
          </w:p>
        </w:tc>
      </w:tr>
      <w:tr w:rsidR="00155F23" w:rsidRPr="00E21937" w14:paraId="409A9C68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76C837" w14:textId="77777777" w:rsidR="00155F23" w:rsidRPr="007B6970" w:rsidRDefault="00155F2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EBC96A" w14:textId="77777777" w:rsidR="00155F23" w:rsidRPr="00217216" w:rsidRDefault="00E22DFE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217216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155F23" w:rsidRPr="007B6970" w14:paraId="2EA5166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6F24C4" w14:textId="77777777" w:rsidR="00155F23" w:rsidRPr="007B6970" w:rsidRDefault="00155F2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E224A7" w14:textId="77777777" w:rsidR="00155F23" w:rsidRPr="007B6970" w:rsidRDefault="00E22DFE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051EF" w:rsidRPr="007B6970" w14:paraId="1FD74568" w14:textId="77777777" w:rsidTr="00EF38E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9702F67" w14:textId="198DBD09" w:rsidR="000051EF" w:rsidRPr="007B6970" w:rsidRDefault="000051EF" w:rsidP="000051E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55F23" w:rsidRPr="007B6970" w14:paraId="23092F83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47FB25" w14:textId="77777777" w:rsidR="00155F23" w:rsidRPr="007B6970" w:rsidRDefault="00155F23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7A69B9" w14:textId="405F09B6" w:rsidR="00155F23" w:rsidRPr="007B6970" w:rsidRDefault="00155F23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6A949" w14:textId="559F7F56" w:rsidR="00155F23" w:rsidRPr="007B6970" w:rsidRDefault="00155F23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155F23" w:rsidRPr="00E21937" w14:paraId="0F6A6D4B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706DD6" w14:textId="002DA60C" w:rsidR="00155F23" w:rsidRPr="007B6970" w:rsidRDefault="00155F2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E327BE4" w14:textId="17619D69" w:rsidR="00155F23" w:rsidRPr="007B6970" w:rsidRDefault="00155F2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F8E2FE" w14:textId="7C943CAF" w:rsidR="00155F23" w:rsidRPr="007B6970" w:rsidRDefault="00E22DFE" w:rsidP="00D07B7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поставља питања</w:t>
            </w:r>
            <w:r w:rsidR="008149A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CF909" w14:textId="4B1DFB98" w:rsidR="00155F23" w:rsidRPr="00217216" w:rsidRDefault="00E22DFE" w:rsidP="00D07B7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17216">
              <w:rPr>
                <w:lang w:val="ru-RU"/>
              </w:rPr>
              <w:t>слушају, памте, посматрају, упоређују, одређују, одговарају на питања наставника</w:t>
            </w:r>
            <w:r w:rsidR="008149A6">
              <w:rPr>
                <w:lang w:val="sr-Cyrl-RS"/>
              </w:rPr>
              <w:t>;</w:t>
            </w:r>
          </w:p>
        </w:tc>
      </w:tr>
      <w:tr w:rsidR="00155F23" w:rsidRPr="00E21937" w14:paraId="060C7C86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EF915F" w14:textId="49094CE5" w:rsidR="00155F23" w:rsidRPr="007B6970" w:rsidRDefault="00155F2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1A899B2" w14:textId="1E5AA89B" w:rsidR="00155F23" w:rsidRPr="007B6970" w:rsidRDefault="00155F2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1CED46" w14:textId="77777777" w:rsidR="00E22DFE" w:rsidRPr="007B6970" w:rsidRDefault="00E22DFE" w:rsidP="00E22D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</w:p>
          <w:p w14:paraId="3CC770D4" w14:textId="77777777" w:rsidR="00E22DFE" w:rsidRPr="007B6970" w:rsidRDefault="00E22DFE" w:rsidP="00E22DF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A4050CD" w14:textId="24BEE729" w:rsidR="00155F23" w:rsidRPr="007B6970" w:rsidRDefault="00E22DFE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наставне листиће из Прилога, чита задатке</w:t>
            </w:r>
            <w:r w:rsidR="008149A6">
              <w:rPr>
                <w:rFonts w:eastAsia="Times New Roman" w:cstheme="minorHAnsi"/>
                <w:lang w:val="ru-RU"/>
              </w:rPr>
              <w:t>;</w:t>
            </w:r>
          </w:p>
          <w:p w14:paraId="1BC4AC3D" w14:textId="4AB6D581" w:rsidR="00155F23" w:rsidRPr="007B6970" w:rsidRDefault="00E22DFE" w:rsidP="00D07B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17216">
              <w:rPr>
                <w:lang w:val="ru-RU"/>
              </w:rPr>
              <w:t>прати и вреднује рад ученика према очекиваним исходима</w:t>
            </w:r>
            <w:bookmarkEnd w:id="1"/>
            <w:r w:rsidR="008149A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10550F" w14:textId="76EBC4E4" w:rsidR="00E22DFE" w:rsidRPr="009F030B" w:rsidRDefault="00E22DFE" w:rsidP="00E22DF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17216">
              <w:rPr>
                <w:lang w:val="ru-RU"/>
              </w:rPr>
              <w:t>„пресликавају</w:t>
            </w:r>
            <w:r w:rsidR="008F283E">
              <w:rPr>
                <w:rFonts w:cstheme="minorHAnsi"/>
                <w:lang w:val="ru-RU"/>
              </w:rPr>
              <w:t>”</w:t>
            </w:r>
            <w:r w:rsidRPr="00217216">
              <w:rPr>
                <w:lang w:val="ru-RU"/>
              </w:rPr>
              <w:t xml:space="preserve"> наслов ако то умеју</w:t>
            </w:r>
            <w:r w:rsidR="008149A6">
              <w:rPr>
                <w:lang w:val="sr-Cyrl-RS"/>
              </w:rPr>
              <w:t>;</w:t>
            </w:r>
          </w:p>
          <w:p w14:paraId="049C036F" w14:textId="26786D1D" w:rsidR="00155F23" w:rsidRPr="007B6970" w:rsidRDefault="00E22DFE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17216">
              <w:rPr>
                <w:lang w:val="ru-RU"/>
              </w:rPr>
              <w:t>решавају текстуалне задатке, цртају, боје</w:t>
            </w:r>
            <w:r w:rsidR="008149A6">
              <w:rPr>
                <w:lang w:val="sr-Cyrl-RS"/>
              </w:rPr>
              <w:t>;</w:t>
            </w:r>
          </w:p>
          <w:p w14:paraId="04DF4FFE" w14:textId="6BB08BDC" w:rsidR="00155F23" w:rsidRPr="007B6970" w:rsidRDefault="00E22DFE" w:rsidP="00D07B7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17216">
              <w:rPr>
                <w:lang w:val="ru-RU"/>
              </w:rPr>
              <w:t>проверавају тачност својих решења задатака</w:t>
            </w:r>
            <w:r w:rsidR="008149A6">
              <w:rPr>
                <w:lang w:val="sr-Cyrl-RS"/>
              </w:rPr>
              <w:t>;</w:t>
            </w:r>
          </w:p>
        </w:tc>
      </w:tr>
      <w:tr w:rsidR="00155F23" w:rsidRPr="008F283E" w14:paraId="3C12D108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11CB77" w14:textId="67B2F047" w:rsidR="00155F23" w:rsidRPr="007B6970" w:rsidRDefault="00155F23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DB76334" w14:textId="506682D4" w:rsidR="00155F23" w:rsidRPr="007B6970" w:rsidRDefault="00155F23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D048D" w14:textId="6F909F8D" w:rsidR="00155F23" w:rsidRPr="007B6970" w:rsidRDefault="008149A6" w:rsidP="00D07B7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E22DFE" w:rsidRPr="00D07B76">
              <w:rPr>
                <w:rFonts w:cstheme="minorHAnsi"/>
                <w:lang w:val="ru-RU"/>
              </w:rPr>
              <w:t>рганизује</w:t>
            </w:r>
            <w:r>
              <w:rPr>
                <w:rFonts w:cstheme="minorHAnsi"/>
                <w:lang w:val="ru-RU"/>
              </w:rPr>
              <w:t xml:space="preserve"> </w:t>
            </w:r>
            <w:r w:rsidR="00E22DFE" w:rsidRPr="00D07B76">
              <w:rPr>
                <w:rFonts w:cstheme="minorHAnsi"/>
                <w:lang w:val="ru-RU"/>
              </w:rPr>
              <w:t>и објашњава  игровну активност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4919C" w14:textId="6EF257F4" w:rsidR="00155F23" w:rsidRPr="007B6970" w:rsidRDefault="00E22DFE" w:rsidP="00D07B7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17216">
              <w:rPr>
                <w:lang w:val="ru-RU"/>
              </w:rPr>
              <w:t>процењују тачност датих тврдњи, самостално састављају тачне тврдње</w:t>
            </w:r>
            <w:r w:rsidR="008149A6">
              <w:rPr>
                <w:lang w:val="sr-Cyrl-RS"/>
              </w:rPr>
              <w:t>.</w:t>
            </w:r>
          </w:p>
        </w:tc>
      </w:tr>
      <w:tr w:rsidR="00155F23" w:rsidRPr="008F283E" w14:paraId="5483E5DA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EA050F" w14:textId="56B8D3B2" w:rsidR="00155F23" w:rsidRPr="007B6970" w:rsidRDefault="00155F23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04D0F289" w14:textId="0B9E2FD4" w:rsidR="00155F23" w:rsidRPr="007B6970" w:rsidRDefault="00155F23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0051E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14155A" w14:textId="443D7954" w:rsidR="00155F23" w:rsidRPr="007B6970" w:rsidRDefault="00E22DFE" w:rsidP="00D07B7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17216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155F23" w:rsidRPr="007B6970" w14:paraId="7379C2AE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15B2F6" w14:textId="77777777" w:rsidR="00155F23" w:rsidRPr="007B6970" w:rsidRDefault="00155F23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27F6E3E" w14:textId="77777777" w:rsidR="00155F23" w:rsidRPr="007B6970" w:rsidRDefault="00155F2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DB5296B" w14:textId="4DED6938" w:rsidR="00155F23" w:rsidRPr="007B6970" w:rsidRDefault="00155F2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21937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A02F977" w14:textId="77777777" w:rsidR="00155F23" w:rsidRPr="007B6970" w:rsidRDefault="00155F2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F290CFE" w14:textId="27EA7611" w:rsidR="00155F23" w:rsidRPr="007B6970" w:rsidRDefault="00155F23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E21937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4E4400A" w14:textId="77777777" w:rsidR="00155F23" w:rsidRPr="007B6970" w:rsidRDefault="00155F23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212E8194" w14:textId="77777777" w:rsidR="00155F23" w:rsidRPr="007B6970" w:rsidRDefault="00155F23" w:rsidP="00155F23">
      <w:pPr>
        <w:rPr>
          <w:lang w:val="ru-RU"/>
        </w:rPr>
      </w:pPr>
    </w:p>
    <w:p w14:paraId="466C5C3F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8C528" w14:textId="77777777" w:rsidR="00CC2627" w:rsidRDefault="00CC2627" w:rsidP="00A91DD7">
      <w:pPr>
        <w:spacing w:after="0" w:line="240" w:lineRule="auto"/>
      </w:pPr>
      <w:r>
        <w:separator/>
      </w:r>
    </w:p>
  </w:endnote>
  <w:endnote w:type="continuationSeparator" w:id="0">
    <w:p w14:paraId="37FA747A" w14:textId="77777777" w:rsidR="00CC2627" w:rsidRDefault="00CC2627" w:rsidP="00A91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994" w14:textId="77777777" w:rsidR="00A91DD7" w:rsidRDefault="00A91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037286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2730AC" w14:textId="061814F8" w:rsidR="00A91DD7" w:rsidRDefault="00A91DD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19</w:t>
        </w:r>
      </w:p>
    </w:sdtContent>
  </w:sdt>
  <w:p w14:paraId="22DF0694" w14:textId="77777777" w:rsidR="00A91DD7" w:rsidRDefault="00A91D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4DAC2" w14:textId="77777777" w:rsidR="00A91DD7" w:rsidRDefault="00A9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D53A5" w14:textId="77777777" w:rsidR="00CC2627" w:rsidRDefault="00CC2627" w:rsidP="00A91DD7">
      <w:pPr>
        <w:spacing w:after="0" w:line="240" w:lineRule="auto"/>
      </w:pPr>
      <w:r>
        <w:separator/>
      </w:r>
    </w:p>
  </w:footnote>
  <w:footnote w:type="continuationSeparator" w:id="0">
    <w:p w14:paraId="4A041A00" w14:textId="77777777" w:rsidR="00CC2627" w:rsidRDefault="00CC2627" w:rsidP="00A91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770D1" w14:textId="77777777" w:rsidR="00A91DD7" w:rsidRDefault="00A91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C60A3" w14:textId="77777777" w:rsidR="00A91DD7" w:rsidRDefault="00A91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C5016" w14:textId="77777777" w:rsidR="00A91DD7" w:rsidRDefault="00A91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F23"/>
    <w:rsid w:val="000051EF"/>
    <w:rsid w:val="00155F23"/>
    <w:rsid w:val="00217216"/>
    <w:rsid w:val="0053362A"/>
    <w:rsid w:val="00625BB3"/>
    <w:rsid w:val="008149A6"/>
    <w:rsid w:val="008F283E"/>
    <w:rsid w:val="00A91DD7"/>
    <w:rsid w:val="00B12700"/>
    <w:rsid w:val="00B433D4"/>
    <w:rsid w:val="00CC2627"/>
    <w:rsid w:val="00CF3339"/>
    <w:rsid w:val="00D07B76"/>
    <w:rsid w:val="00D83873"/>
    <w:rsid w:val="00DC747C"/>
    <w:rsid w:val="00E21937"/>
    <w:rsid w:val="00E22DFE"/>
    <w:rsid w:val="00E329C2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2CC24"/>
  <w15:docId w15:val="{7F21947D-5969-4F4A-8BFA-B012F249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F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F23"/>
    <w:pPr>
      <w:ind w:left="720"/>
      <w:contextualSpacing/>
    </w:pPr>
  </w:style>
  <w:style w:type="table" w:styleId="TableGrid">
    <w:name w:val="Table Grid"/>
    <w:basedOn w:val="TableNormal"/>
    <w:uiPriority w:val="59"/>
    <w:rsid w:val="00155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55F2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91D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1DD7"/>
  </w:style>
  <w:style w:type="paragraph" w:styleId="Footer">
    <w:name w:val="footer"/>
    <w:basedOn w:val="Normal"/>
    <w:link w:val="FooterChar"/>
    <w:uiPriority w:val="99"/>
    <w:unhideWhenUsed/>
    <w:rsid w:val="00A91D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1DD7"/>
  </w:style>
  <w:style w:type="paragraph" w:styleId="BalloonText">
    <w:name w:val="Balloon Text"/>
    <w:basedOn w:val="Normal"/>
    <w:link w:val="BalloonTextChar"/>
    <w:uiPriority w:val="99"/>
    <w:semiHidden/>
    <w:unhideWhenUsed/>
    <w:rsid w:val="008F2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8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1564</Characters>
  <Application>Microsoft Office Word</Application>
  <DocSecurity>0</DocSecurity>
  <Lines>70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2019-07-03T12:43:00Z</dcterms:created>
  <dcterms:modified xsi:type="dcterms:W3CDTF">2019-07-11T07:52:00Z</dcterms:modified>
</cp:coreProperties>
</file>